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1431D" w14:textId="115C6E8E" w:rsidR="005353C8" w:rsidRPr="00DF72F2" w:rsidRDefault="005353C8" w:rsidP="00112D01">
      <w:pPr>
        <w:spacing w:after="0"/>
        <w:ind w:left="-142"/>
        <w:jc w:val="both"/>
        <w:rPr>
          <w:sz w:val="22"/>
        </w:rPr>
      </w:pPr>
      <w:bookmarkStart w:id="0" w:name="_Hlk510449253"/>
    </w:p>
    <w:p w14:paraId="53CC8741" w14:textId="2672F47B" w:rsidR="00112D01" w:rsidRPr="00DF72F2" w:rsidRDefault="00112D01" w:rsidP="00112D01">
      <w:pPr>
        <w:spacing w:after="0"/>
        <w:ind w:left="-142"/>
        <w:jc w:val="both"/>
        <w:rPr>
          <w:sz w:val="22"/>
        </w:rPr>
      </w:pPr>
      <w:r w:rsidRPr="00DF72F2">
        <w:rPr>
          <w:sz w:val="22"/>
        </w:rPr>
        <w:t xml:space="preserve">This document is a template for how you prepare future ms word files for multi-national Clients' </w:t>
      </w:r>
    </w:p>
    <w:p w14:paraId="24AD4AD9" w14:textId="77777777" w:rsidR="00112D01" w:rsidRPr="00DF72F2" w:rsidRDefault="00112D01" w:rsidP="00112D01">
      <w:pPr>
        <w:spacing w:after="0"/>
        <w:ind w:left="-142"/>
        <w:jc w:val="both"/>
        <w:rPr>
          <w:sz w:val="22"/>
        </w:rPr>
      </w:pPr>
    </w:p>
    <w:p w14:paraId="2209FB07" w14:textId="7B9F2DCF" w:rsidR="00FB5F79" w:rsidRPr="00DF72F2" w:rsidRDefault="00112D01" w:rsidP="00112D01">
      <w:pPr>
        <w:spacing w:after="0"/>
        <w:ind w:left="-142"/>
        <w:jc w:val="both"/>
        <w:rPr>
          <w:sz w:val="22"/>
        </w:rPr>
      </w:pPr>
      <w:r w:rsidRPr="00DF72F2">
        <w:rPr>
          <w:sz w:val="22"/>
        </w:rPr>
        <w:t xml:space="preserve"> </w:t>
      </w:r>
    </w:p>
    <w:p w14:paraId="418BBB61" w14:textId="52B89C4D" w:rsidR="00FB5F79" w:rsidRPr="00DF72F2" w:rsidRDefault="00FB5F79" w:rsidP="00112D01">
      <w:pPr>
        <w:spacing w:after="0"/>
        <w:ind w:left="-142"/>
        <w:rPr>
          <w:sz w:val="22"/>
        </w:rPr>
      </w:pPr>
    </w:p>
    <w:tbl>
      <w:tblPr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2"/>
        <w:gridCol w:w="2575"/>
        <w:gridCol w:w="2575"/>
      </w:tblGrid>
      <w:tr w:rsidR="007E5E16" w:rsidRPr="00DF72F2" w14:paraId="19DF7542" w14:textId="77777777" w:rsidTr="007E5E16">
        <w:tc>
          <w:tcPr>
            <w:tcW w:w="5382" w:type="dxa"/>
          </w:tcPr>
          <w:p w14:paraId="30456D57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728080B6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46D6CBB7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</w:tr>
      <w:tr w:rsidR="007E5E16" w:rsidRPr="00DF72F2" w14:paraId="533F22C0" w14:textId="77777777" w:rsidTr="007E5E16">
        <w:tc>
          <w:tcPr>
            <w:tcW w:w="5382" w:type="dxa"/>
          </w:tcPr>
          <w:p w14:paraId="2CA223B1" w14:textId="10826ED2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  <w:r w:rsidRPr="00DF72F2">
              <w:rPr>
                <w:sz w:val="22"/>
              </w:rPr>
              <w:t xml:space="preserve">Use this kind of table formatting please </w:t>
            </w:r>
          </w:p>
        </w:tc>
        <w:tc>
          <w:tcPr>
            <w:tcW w:w="2575" w:type="dxa"/>
          </w:tcPr>
          <w:p w14:paraId="63401869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2CF56F8E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</w:tr>
      <w:tr w:rsidR="007E5E16" w:rsidRPr="00DF72F2" w14:paraId="7294B45E" w14:textId="77777777" w:rsidTr="007E5E16">
        <w:tc>
          <w:tcPr>
            <w:tcW w:w="5382" w:type="dxa"/>
          </w:tcPr>
          <w:p w14:paraId="3824FC5D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7DF242BD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51F74D63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</w:tr>
      <w:tr w:rsidR="007E5E16" w:rsidRPr="00DF72F2" w14:paraId="3E555083" w14:textId="77777777" w:rsidTr="007E5E16">
        <w:tc>
          <w:tcPr>
            <w:tcW w:w="5382" w:type="dxa"/>
          </w:tcPr>
          <w:p w14:paraId="4DD8691E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02457E31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3F06CC8E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</w:tr>
      <w:tr w:rsidR="007E5E16" w:rsidRPr="00DF72F2" w14:paraId="70DF1D99" w14:textId="77777777" w:rsidTr="007E5E16">
        <w:tc>
          <w:tcPr>
            <w:tcW w:w="5382" w:type="dxa"/>
          </w:tcPr>
          <w:p w14:paraId="69FE8582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6454CDDA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246A072D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</w:tr>
      <w:tr w:rsidR="007E5E16" w:rsidRPr="00DF72F2" w14:paraId="4D97D42B" w14:textId="77777777" w:rsidTr="007E5E16">
        <w:tc>
          <w:tcPr>
            <w:tcW w:w="5382" w:type="dxa"/>
          </w:tcPr>
          <w:p w14:paraId="3A7F7284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4658F636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5DEA61AA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</w:tr>
      <w:tr w:rsidR="007E5E16" w:rsidRPr="00DF72F2" w14:paraId="1411D131" w14:textId="77777777" w:rsidTr="007E5E16">
        <w:tc>
          <w:tcPr>
            <w:tcW w:w="5382" w:type="dxa"/>
          </w:tcPr>
          <w:p w14:paraId="54B35228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7E63AEE1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5138F296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</w:tr>
    </w:tbl>
    <w:p w14:paraId="0F5123AC" w14:textId="4EB79D7F" w:rsidR="00FB5F79" w:rsidRPr="00DF72F2" w:rsidRDefault="00FB5F79" w:rsidP="00112D01">
      <w:pPr>
        <w:spacing w:after="0"/>
        <w:ind w:left="-142"/>
        <w:jc w:val="both"/>
        <w:rPr>
          <w:sz w:val="22"/>
        </w:rPr>
      </w:pPr>
    </w:p>
    <w:p w14:paraId="7521F8D6" w14:textId="320A1E32" w:rsidR="00FB5F79" w:rsidRPr="00DF72F2" w:rsidRDefault="00FB5F79" w:rsidP="00112D01">
      <w:pPr>
        <w:spacing w:after="0"/>
        <w:ind w:left="-142"/>
        <w:jc w:val="both"/>
        <w:rPr>
          <w:sz w:val="22"/>
        </w:rPr>
      </w:pPr>
    </w:p>
    <w:p w14:paraId="4AC6CA2E" w14:textId="73EB48B8" w:rsidR="00314918" w:rsidRPr="00DF72F2" w:rsidRDefault="00314918" w:rsidP="00112D01">
      <w:pPr>
        <w:pStyle w:val="ListParagraph"/>
        <w:numPr>
          <w:ilvl w:val="0"/>
          <w:numId w:val="4"/>
        </w:numPr>
        <w:spacing w:after="0"/>
        <w:jc w:val="both"/>
        <w:rPr>
          <w:sz w:val="22"/>
        </w:rPr>
      </w:pPr>
      <w:r w:rsidRPr="00DF72F2">
        <w:rPr>
          <w:sz w:val="22"/>
        </w:rPr>
        <w:t>Use this numbering format please;</w:t>
      </w:r>
    </w:p>
    <w:p w14:paraId="2451B62E" w14:textId="77777777" w:rsidR="00314918" w:rsidRPr="00DF72F2" w:rsidRDefault="00314918" w:rsidP="00112D01">
      <w:pPr>
        <w:spacing w:after="0"/>
        <w:ind w:left="0"/>
        <w:jc w:val="both"/>
        <w:rPr>
          <w:sz w:val="22"/>
        </w:rPr>
      </w:pPr>
    </w:p>
    <w:p w14:paraId="1CF2DD65" w14:textId="40E455AD" w:rsidR="00314918" w:rsidRPr="00DF72F2" w:rsidRDefault="00314918" w:rsidP="00112D01">
      <w:pPr>
        <w:pStyle w:val="ListParagraph"/>
        <w:numPr>
          <w:ilvl w:val="0"/>
          <w:numId w:val="4"/>
        </w:numPr>
        <w:spacing w:after="0"/>
        <w:jc w:val="both"/>
        <w:rPr>
          <w:sz w:val="22"/>
        </w:rPr>
      </w:pPr>
      <w:r w:rsidRPr="00DF72F2">
        <w:rPr>
          <w:sz w:val="22"/>
        </w:rPr>
        <w:t>With a space in between the above</w:t>
      </w:r>
    </w:p>
    <w:p w14:paraId="3D6BDAF9" w14:textId="77777777" w:rsidR="00314918" w:rsidRPr="00DF72F2" w:rsidRDefault="00314918" w:rsidP="00112D01">
      <w:pPr>
        <w:pStyle w:val="ListParagraph"/>
        <w:spacing w:after="0"/>
        <w:rPr>
          <w:sz w:val="22"/>
        </w:rPr>
      </w:pPr>
    </w:p>
    <w:p w14:paraId="3C8BFAB1" w14:textId="618A20E0" w:rsidR="0088560D" w:rsidRPr="00DF72F2" w:rsidRDefault="0088560D" w:rsidP="00112D01">
      <w:pPr>
        <w:spacing w:after="0"/>
        <w:jc w:val="both"/>
        <w:rPr>
          <w:sz w:val="22"/>
        </w:rPr>
      </w:pPr>
    </w:p>
    <w:p w14:paraId="0B1C2D76" w14:textId="68E4A67A" w:rsidR="0088560D" w:rsidRPr="00DF72F2" w:rsidRDefault="007E5E16" w:rsidP="00112D01">
      <w:pPr>
        <w:pStyle w:val="ListParagraph"/>
        <w:numPr>
          <w:ilvl w:val="0"/>
          <w:numId w:val="5"/>
        </w:numPr>
        <w:spacing w:after="0"/>
        <w:jc w:val="both"/>
        <w:rPr>
          <w:sz w:val="22"/>
        </w:rPr>
      </w:pPr>
      <w:r w:rsidRPr="00DF72F2">
        <w:rPr>
          <w:sz w:val="22"/>
        </w:rPr>
        <w:t xml:space="preserve">Use this bullet form please </w:t>
      </w:r>
    </w:p>
    <w:p w14:paraId="26D38DC2" w14:textId="400CC2A6" w:rsidR="007E5E16" w:rsidRPr="00DF72F2" w:rsidRDefault="007E5E16" w:rsidP="00112D01">
      <w:pPr>
        <w:spacing w:after="0"/>
        <w:ind w:left="0"/>
        <w:jc w:val="both"/>
        <w:rPr>
          <w:sz w:val="22"/>
        </w:rPr>
      </w:pPr>
    </w:p>
    <w:p w14:paraId="44942B9A" w14:textId="4DCD1B11" w:rsidR="007E5E16" w:rsidRPr="00DF72F2" w:rsidRDefault="007E5E16" w:rsidP="00112D01">
      <w:pPr>
        <w:pStyle w:val="ListParagraph"/>
        <w:numPr>
          <w:ilvl w:val="0"/>
          <w:numId w:val="5"/>
        </w:numPr>
        <w:spacing w:after="0"/>
        <w:jc w:val="both"/>
        <w:rPr>
          <w:sz w:val="22"/>
        </w:rPr>
      </w:pPr>
      <w:r w:rsidRPr="00DF72F2">
        <w:rPr>
          <w:sz w:val="22"/>
        </w:rPr>
        <w:t>Use this bullet form please</w:t>
      </w:r>
    </w:p>
    <w:p w14:paraId="78A73116" w14:textId="77777777" w:rsidR="0088560D" w:rsidRPr="00DF72F2" w:rsidRDefault="0088560D" w:rsidP="00112D01">
      <w:pPr>
        <w:spacing w:after="0"/>
        <w:ind w:left="-142"/>
        <w:jc w:val="both"/>
        <w:rPr>
          <w:sz w:val="22"/>
        </w:rPr>
      </w:pPr>
    </w:p>
    <w:p w14:paraId="00FC4E66" w14:textId="325340F8" w:rsidR="00FB5F79" w:rsidRPr="00DF72F2" w:rsidRDefault="00FB5F79" w:rsidP="00112D01">
      <w:pPr>
        <w:spacing w:after="0"/>
        <w:ind w:left="-142"/>
        <w:jc w:val="both"/>
        <w:rPr>
          <w:sz w:val="22"/>
        </w:rPr>
      </w:pPr>
    </w:p>
    <w:p w14:paraId="3EF04176" w14:textId="4EC0FF50" w:rsidR="00FB5F79" w:rsidRPr="00DF72F2" w:rsidRDefault="00FB5F79" w:rsidP="00112D01">
      <w:pPr>
        <w:spacing w:after="0"/>
        <w:ind w:left="-142"/>
        <w:jc w:val="both"/>
        <w:rPr>
          <w:sz w:val="22"/>
        </w:rPr>
      </w:pPr>
    </w:p>
    <w:bookmarkEnd w:id="0"/>
    <w:p w14:paraId="5D0F873D" w14:textId="77777777" w:rsidR="00FB5F79" w:rsidRPr="00DF72F2" w:rsidRDefault="00FB5F79" w:rsidP="00112D01">
      <w:pPr>
        <w:spacing w:after="0"/>
        <w:ind w:left="-142"/>
        <w:jc w:val="both"/>
        <w:rPr>
          <w:sz w:val="22"/>
        </w:rPr>
      </w:pPr>
    </w:p>
    <w:sectPr w:rsidR="00FB5F79" w:rsidRPr="00DF72F2" w:rsidSect="009D6335">
      <w:headerReference w:type="default" r:id="rId8"/>
      <w:footerReference w:type="default" r:id="rId9"/>
      <w:pgSz w:w="11906" w:h="16838"/>
      <w:pgMar w:top="123" w:right="851" w:bottom="0" w:left="746" w:header="0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517E" w14:textId="77777777" w:rsidR="00536656" w:rsidRDefault="00536656" w:rsidP="00931277">
      <w:pPr>
        <w:spacing w:after="0" w:line="240" w:lineRule="auto"/>
      </w:pPr>
      <w:r>
        <w:separator/>
      </w:r>
    </w:p>
  </w:endnote>
  <w:endnote w:type="continuationSeparator" w:id="0">
    <w:p w14:paraId="164F3AC7" w14:textId="77777777" w:rsidR="00536656" w:rsidRDefault="00536656" w:rsidP="0093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E3E8" w14:textId="0A6DC742" w:rsidR="00D230E1" w:rsidRPr="00DB1C23" w:rsidRDefault="00716390" w:rsidP="00DB1C23">
    <w:pPr>
      <w:tabs>
        <w:tab w:val="left" w:pos="5400"/>
        <w:tab w:val="left" w:pos="5490"/>
      </w:tabs>
      <w:autoSpaceDE w:val="0"/>
      <w:autoSpaceDN w:val="0"/>
      <w:adjustRightInd w:val="0"/>
      <w:spacing w:after="120"/>
      <w:ind w:left="0"/>
      <w:rPr>
        <w:rFonts w:cs="Arial"/>
        <w:color w:val="818181"/>
        <w:sz w:val="14"/>
        <w:szCs w:val="14"/>
      </w:rPr>
    </w:pPr>
    <w:r w:rsidRPr="00FC7CC2">
      <w:rPr>
        <w:noProof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1C029AD0" wp14:editId="4427781C">
              <wp:simplePos x="0" y="0"/>
              <wp:positionH relativeFrom="column">
                <wp:posOffset>2540</wp:posOffset>
              </wp:positionH>
              <wp:positionV relativeFrom="paragraph">
                <wp:posOffset>1270</wp:posOffset>
              </wp:positionV>
              <wp:extent cx="1466850" cy="40957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409575"/>
                      </a:xfrm>
                      <a:prstGeom prst="rect">
                        <a:avLst/>
                      </a:prstGeom>
                      <a:solidFill>
                        <a:srgbClr val="021D5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AA378C" w14:textId="77777777" w:rsidR="00716390" w:rsidRPr="00FC7CC2" w:rsidRDefault="00716390" w:rsidP="00716390">
                          <w:pPr>
                            <w:spacing w:before="100" w:after="100" w:line="720" w:lineRule="auto"/>
                            <w:ind w:left="426" w:hanging="369"/>
                            <w:jc w:val="center"/>
                            <w:rPr>
                              <w:color w:val="CD9933"/>
                              <w:sz w:val="14"/>
                              <w:szCs w:val="14"/>
                            </w:rPr>
                          </w:pPr>
                          <w:r w:rsidRPr="00FC7CC2">
                            <w:rPr>
                              <w:color w:val="CD9933"/>
                              <w:sz w:val="14"/>
                              <w:szCs w:val="14"/>
                            </w:rPr>
                            <w:t>Global business set up experts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029AD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.2pt;margin-top:.1pt;width:115.5pt;height:32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" fillcolor="#021d54" stroked="f">
              <v:textbox>
                <w:txbxContent>
                  <w:p w14:paraId="24AA378C" w14:textId="77777777" w:rsidR="00716390" w:rsidRPr="00FC7CC2" w:rsidRDefault="00716390" w:rsidP="00716390">
                    <w:pPr>
                      <w:spacing w:before="100" w:after="100" w:line="720" w:lineRule="auto"/>
                      <w:ind w:left="426" w:hanging="369"/>
                      <w:jc w:val="center"/>
                      <w:rPr>
                        <w:color w:val="CD9933"/>
                        <w:sz w:val="14"/>
                        <w:szCs w:val="14"/>
                      </w:rPr>
                    </w:pPr>
                    <w:r w:rsidRPr="00FC7CC2">
                      <w:rPr>
                        <w:color w:val="CD9933"/>
                        <w:sz w:val="14"/>
                        <w:szCs w:val="14"/>
                      </w:rPr>
                      <w:t>Global business set up experts</w:t>
                    </w:r>
                  </w:p>
                </w:txbxContent>
              </v:textbox>
            </v:shape>
          </w:pict>
        </mc:Fallback>
      </mc:AlternateContent>
    </w:r>
    <w:r w:rsidRPr="00FC7CC2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961B604" wp14:editId="7811E4FB">
              <wp:simplePos x="0" y="0"/>
              <wp:positionH relativeFrom="column">
                <wp:posOffset>1544955</wp:posOffset>
              </wp:positionH>
              <wp:positionV relativeFrom="paragraph">
                <wp:posOffset>48895</wp:posOffset>
              </wp:positionV>
              <wp:extent cx="2790825" cy="35369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90825" cy="3536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F9EBA9B" w14:textId="4C70C31A" w:rsidR="00716390" w:rsidRDefault="00716390" w:rsidP="00716390">
                          <w:pPr>
                            <w:ind w:left="0"/>
                            <w:rPr>
                              <w:sz w:val="12"/>
                            </w:rPr>
                          </w:pPr>
                          <w:r w:rsidRPr="00D07740">
                            <w:rPr>
                              <w:sz w:val="12"/>
                            </w:rPr>
                            <w:t>HEALY CONSULTANTS GROUP HOLDINGS LIMITED (UEN: 201623711 R)</w:t>
                          </w:r>
                        </w:p>
                        <w:p w14:paraId="291DC9C6" w14:textId="77777777" w:rsidR="00716390" w:rsidRPr="00D07740" w:rsidRDefault="00716390" w:rsidP="00716390">
                          <w:pPr>
                            <w:ind w:left="0"/>
                          </w:pPr>
                          <w:r w:rsidRPr="00D07740">
                            <w:rPr>
                              <w:sz w:val="12"/>
                            </w:rPr>
                            <w:t>T/A HEALY CONSULTANTS | SINGAPORE</w:t>
                          </w:r>
                        </w:p>
                        <w:p w14:paraId="1CF9AA84" w14:textId="77777777" w:rsidR="00716390" w:rsidRDefault="00716390" w:rsidP="00716390">
                          <w:pPr>
                            <w:ind w:left="0"/>
                            <w:rPr>
                              <w:sz w:val="12"/>
                            </w:rPr>
                          </w:pPr>
                        </w:p>
                        <w:p w14:paraId="77699C07" w14:textId="77777777" w:rsidR="00716390" w:rsidRPr="00D07740" w:rsidRDefault="00716390" w:rsidP="00716390">
                          <w:pPr>
                            <w:ind w:left="0"/>
                            <w:rPr>
                              <w:sz w:val="12"/>
                            </w:rPr>
                          </w:pPr>
                        </w:p>
                        <w:p w14:paraId="2993C2F0" w14:textId="77777777" w:rsidR="00716390" w:rsidRPr="00D07740" w:rsidRDefault="00716390" w:rsidP="00716390">
                          <w:pPr>
                            <w:ind w:left="0"/>
                          </w:pPr>
                          <w:r w:rsidRPr="00D07740">
                            <w:rPr>
                              <w:sz w:val="12"/>
                            </w:rPr>
                            <w:t>T/A HEALY CONSULTANTS | SINGAPORE</w:t>
                          </w: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61B604" id="Rectangle 4" o:spid="_x0000_s1028" style="position:absolute;margin-left:121.65pt;margin-top:3.85pt;width:219.75pt;height:27.8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" filled="f" stroked="f">
              <v:textbox inset="0,0,0,0">
                <w:txbxContent>
                  <w:p w14:paraId="2F9EBA9B" w14:textId="4C70C31A" w:rsidR="00716390" w:rsidRDefault="00716390" w:rsidP="00716390">
                    <w:pPr>
                      <w:ind w:left="0"/>
                      <w:rPr>
                        <w:sz w:val="12"/>
                      </w:rPr>
                    </w:pPr>
                    <w:r w:rsidRPr="00D07740">
                      <w:rPr>
                        <w:sz w:val="12"/>
                      </w:rPr>
                      <w:t>HEALY CONSULTANTS GROUP HOLDINGS LIMITED (UEN: 201623711 R)</w:t>
                    </w:r>
                  </w:p>
                  <w:p w14:paraId="291DC9C6" w14:textId="77777777" w:rsidR="00716390" w:rsidRPr="00D07740" w:rsidRDefault="00716390" w:rsidP="00716390">
                    <w:pPr>
                      <w:ind w:left="0"/>
                    </w:pPr>
                    <w:r w:rsidRPr="00D07740">
                      <w:rPr>
                        <w:sz w:val="12"/>
                      </w:rPr>
                      <w:t>T/A HEALY CONSULTANTS | SINGAPORE</w:t>
                    </w:r>
                  </w:p>
                  <w:p w14:paraId="1CF9AA84" w14:textId="77777777" w:rsidR="00716390" w:rsidRDefault="00716390" w:rsidP="00716390">
                    <w:pPr>
                      <w:ind w:left="0"/>
                      <w:rPr>
                        <w:sz w:val="12"/>
                      </w:rPr>
                    </w:pPr>
                  </w:p>
                  <w:p w14:paraId="77699C07" w14:textId="77777777" w:rsidR="00716390" w:rsidRPr="00D07740" w:rsidRDefault="00716390" w:rsidP="00716390">
                    <w:pPr>
                      <w:ind w:left="0"/>
                      <w:rPr>
                        <w:sz w:val="12"/>
                      </w:rPr>
                    </w:pPr>
                  </w:p>
                  <w:p w14:paraId="2993C2F0" w14:textId="77777777" w:rsidR="00716390" w:rsidRPr="00D07740" w:rsidRDefault="00716390" w:rsidP="00716390">
                    <w:pPr>
                      <w:ind w:left="0"/>
                    </w:pPr>
                    <w:r w:rsidRPr="00D07740">
                      <w:rPr>
                        <w:sz w:val="12"/>
                      </w:rPr>
                      <w:t>T/A HEALY CONSULTANTS | SINGAPORE</w:t>
                    </w:r>
                  </w:p>
                </w:txbxContent>
              </v:textbox>
            </v:rect>
          </w:pict>
        </mc:Fallback>
      </mc:AlternateContent>
    </w:r>
    <w:r>
      <w:rPr>
        <w:rFonts w:cs="Arial"/>
        <w:noProof/>
        <w:color w:val="818181"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5DE4A9" wp14:editId="67EB0A34">
              <wp:simplePos x="0" y="0"/>
              <wp:positionH relativeFrom="column">
                <wp:posOffset>5887206</wp:posOffset>
              </wp:positionH>
              <wp:positionV relativeFrom="paragraph">
                <wp:posOffset>86995</wp:posOffset>
              </wp:positionV>
              <wp:extent cx="739654" cy="269875"/>
              <wp:effectExtent l="0" t="0" r="381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9654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DD8DE" w14:textId="3A497EBA" w:rsidR="00F6769E" w:rsidRDefault="00F6769E" w:rsidP="00F6769E">
                          <w:pPr>
                            <w:shd w:val="clear" w:color="auto" w:fill="FFFFFF"/>
                            <w:spacing w:after="0"/>
                            <w:ind w:left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Page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F72F2">
                            <w:rPr>
                              <w:rFonts w:cs="Arial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of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F72F2">
                            <w:rPr>
                              <w:rFonts w:cs="Arial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0" tIns="0" rIns="0" bIns="9144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5DE4A9" id="Rectangle 2" o:spid="_x0000_s1029" style="position:absolute;margin-left:463.55pt;margin-top:6.85pt;width:58.25pt;height:2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" filled="f" stroked="f" strokeweight="2pt">
              <v:textbox inset="0,0,0,7.2pt">
                <w:txbxContent>
                  <w:p w14:paraId="6DFDD8DE" w14:textId="3A497EBA" w:rsidR="00F6769E" w:rsidRDefault="00F6769E" w:rsidP="00F6769E">
                    <w:pPr>
                      <w:shd w:val="clear" w:color="auto" w:fill="FFFFFF"/>
                      <w:spacing w:after="0"/>
                      <w:ind w:left="0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 xml:space="preserve">Page </w:t>
                    </w: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</w:rPr>
                      <w:instrText xml:space="preserve"> PAGE  \* Arabic  \* MERGEFORMAT </w:instrText>
                    </w: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DF72F2">
                      <w:rPr>
                        <w:rFonts w:cs="Arial"/>
                        <w:b/>
                        <w:bCs/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cs="Arial"/>
                        <w:sz w:val="14"/>
                        <w:szCs w:val="14"/>
                      </w:rPr>
                      <w:t xml:space="preserve"> of </w:t>
                    </w: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DF72F2">
                      <w:rPr>
                        <w:rFonts w:cs="Arial"/>
                        <w:b/>
                        <w:bCs/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cs="Arial"/>
                        <w:noProof/>
                        <w:sz w:val="14"/>
                        <w:szCs w:val="14"/>
                      </w:rPr>
                      <w:t xml:space="preserve">   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BED1B" w14:textId="77777777" w:rsidR="00536656" w:rsidRDefault="00536656" w:rsidP="00931277">
      <w:pPr>
        <w:spacing w:after="0" w:line="240" w:lineRule="auto"/>
      </w:pPr>
      <w:r>
        <w:separator/>
      </w:r>
    </w:p>
  </w:footnote>
  <w:footnote w:type="continuationSeparator" w:id="0">
    <w:p w14:paraId="7B5F2FF4" w14:textId="77777777" w:rsidR="00536656" w:rsidRDefault="00536656" w:rsidP="0093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4AD7" w14:textId="0670EE59" w:rsidR="00716390" w:rsidRDefault="00716390" w:rsidP="00F41591">
    <w:pPr>
      <w:pStyle w:val="Header"/>
      <w:spacing w:before="240" w:after="360"/>
      <w:ind w:left="0"/>
      <w:jc w:val="center"/>
      <w:rPr>
        <w:b/>
        <w:sz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3ECDB56" wp14:editId="0E19EB53">
              <wp:simplePos x="0" y="0"/>
              <wp:positionH relativeFrom="column">
                <wp:posOffset>4629150</wp:posOffset>
              </wp:positionH>
              <wp:positionV relativeFrom="paragraph">
                <wp:posOffset>161925</wp:posOffset>
              </wp:positionV>
              <wp:extent cx="2076450" cy="667385"/>
              <wp:effectExtent l="0" t="0" r="0" b="0"/>
              <wp:wrapSquare wrapText="bothSides"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76450" cy="66738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FC68D5F" w14:textId="77777777" w:rsidR="00716390" w:rsidRPr="00025F05" w:rsidRDefault="00716390" w:rsidP="00716390">
                          <w:pPr>
                            <w:spacing w:before="120" w:after="120" w:line="247" w:lineRule="auto"/>
                            <w:ind w:left="426" w:right="11" w:hanging="369"/>
                            <w:jc w:val="right"/>
                            <w:rPr>
                              <w:color w:val="808080"/>
                              <w:sz w:val="16"/>
                            </w:rPr>
                          </w:pPr>
                          <w:r w:rsidRPr="00025F05">
                            <w:rPr>
                              <w:color w:val="1F3864"/>
                              <w:sz w:val="16"/>
                            </w:rPr>
                            <w:t>Phone</w:t>
                          </w:r>
                          <w:r w:rsidRPr="00025F05">
                            <w:rPr>
                              <w:color w:val="FF0000"/>
                              <w:sz w:val="16"/>
                            </w:rPr>
                            <w:t xml:space="preserve"> </w:t>
                          </w:r>
                          <w:r w:rsidRPr="00025F05">
                            <w:rPr>
                              <w:color w:val="808080"/>
                              <w:sz w:val="16"/>
                            </w:rPr>
                            <w:t>+65 6735 0120</w:t>
                          </w:r>
                        </w:p>
                        <w:p w14:paraId="3F2A3A85" w14:textId="77777777" w:rsidR="00716390" w:rsidRPr="00025F05" w:rsidRDefault="00716390" w:rsidP="00716390">
                          <w:pPr>
                            <w:spacing w:before="120" w:after="120" w:line="247" w:lineRule="auto"/>
                            <w:ind w:left="426" w:right="11" w:hanging="369"/>
                            <w:jc w:val="right"/>
                            <w:rPr>
                              <w:color w:val="808080"/>
                              <w:sz w:val="16"/>
                            </w:rPr>
                          </w:pPr>
                          <w:r w:rsidRPr="00025F05">
                            <w:rPr>
                              <w:color w:val="1F3864"/>
                              <w:sz w:val="16"/>
                            </w:rPr>
                            <w:t>Cell</w:t>
                          </w:r>
                          <w:r w:rsidRPr="00025F05">
                            <w:rPr>
                              <w:color w:val="FF0000"/>
                              <w:sz w:val="16"/>
                            </w:rPr>
                            <w:t xml:space="preserve"> </w:t>
                          </w:r>
                          <w:r w:rsidRPr="00025F05">
                            <w:rPr>
                              <w:color w:val="808080"/>
                              <w:sz w:val="16"/>
                            </w:rPr>
                            <w:t>+ 65 9123 7743</w:t>
                          </w:r>
                        </w:p>
                        <w:p w14:paraId="5213E552" w14:textId="77777777" w:rsidR="00716390" w:rsidRPr="00025F05" w:rsidRDefault="00716390" w:rsidP="00716390">
                          <w:pPr>
                            <w:spacing w:before="120" w:after="120" w:line="247" w:lineRule="auto"/>
                            <w:ind w:left="426" w:right="11" w:hanging="369"/>
                            <w:jc w:val="right"/>
                            <w:rPr>
                              <w:color w:val="808080"/>
                              <w:sz w:val="16"/>
                            </w:rPr>
                          </w:pPr>
                          <w:r w:rsidRPr="00025F05">
                            <w:rPr>
                              <w:color w:val="1F3864"/>
                              <w:sz w:val="16"/>
                            </w:rPr>
                            <w:t>Website</w:t>
                          </w:r>
                          <w:r w:rsidRPr="00025F05">
                            <w:rPr>
                              <w:color w:val="FF0000"/>
                              <w:sz w:val="16"/>
                            </w:rPr>
                            <w:t xml:space="preserve"> </w:t>
                          </w:r>
                          <w:r w:rsidRPr="00025F05">
                            <w:rPr>
                              <w:color w:val="808080"/>
                              <w:sz w:val="16"/>
                            </w:rPr>
                            <w:t>www.healyconsultants.com</w:t>
                          </w: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ECDB56" id="Rectangle 7" o:spid="_x0000_s1026" style="position:absolute;left:0;text-align:left;margin-left:364.5pt;margin-top:12.75pt;width:163.5pt;height:5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" filled="f" stroked="f">
              <v:textbox inset="0,0,0,0">
                <w:txbxContent>
                  <w:p w14:paraId="3FC68D5F" w14:textId="77777777" w:rsidR="00716390" w:rsidRPr="00025F05" w:rsidRDefault="00716390" w:rsidP="00716390">
                    <w:pPr>
                      <w:spacing w:before="120" w:after="120" w:line="247" w:lineRule="auto"/>
                      <w:ind w:left="426" w:right="11" w:hanging="369"/>
                      <w:jc w:val="right"/>
                      <w:rPr>
                        <w:color w:val="808080"/>
                        <w:sz w:val="16"/>
                      </w:rPr>
                    </w:pPr>
                    <w:r w:rsidRPr="00025F05">
                      <w:rPr>
                        <w:color w:val="1F3864"/>
                        <w:sz w:val="16"/>
                      </w:rPr>
                      <w:t>Phone</w:t>
                    </w:r>
                    <w:r w:rsidRPr="00025F05">
                      <w:rPr>
                        <w:color w:val="FF0000"/>
                        <w:sz w:val="16"/>
                      </w:rPr>
                      <w:t xml:space="preserve"> </w:t>
                    </w:r>
                    <w:r w:rsidRPr="00025F05">
                      <w:rPr>
                        <w:color w:val="808080"/>
                        <w:sz w:val="16"/>
                      </w:rPr>
                      <w:t>+65 6735 0120</w:t>
                    </w:r>
                  </w:p>
                  <w:p w14:paraId="3F2A3A85" w14:textId="77777777" w:rsidR="00716390" w:rsidRPr="00025F05" w:rsidRDefault="00716390" w:rsidP="00716390">
                    <w:pPr>
                      <w:spacing w:before="120" w:after="120" w:line="247" w:lineRule="auto"/>
                      <w:ind w:left="426" w:right="11" w:hanging="369"/>
                      <w:jc w:val="right"/>
                      <w:rPr>
                        <w:color w:val="808080"/>
                        <w:sz w:val="16"/>
                      </w:rPr>
                    </w:pPr>
                    <w:r w:rsidRPr="00025F05">
                      <w:rPr>
                        <w:color w:val="1F3864"/>
                        <w:sz w:val="16"/>
                      </w:rPr>
                      <w:t>Cell</w:t>
                    </w:r>
                    <w:r w:rsidRPr="00025F05">
                      <w:rPr>
                        <w:color w:val="FF0000"/>
                        <w:sz w:val="16"/>
                      </w:rPr>
                      <w:t xml:space="preserve"> </w:t>
                    </w:r>
                    <w:r w:rsidRPr="00025F05">
                      <w:rPr>
                        <w:color w:val="808080"/>
                        <w:sz w:val="16"/>
                      </w:rPr>
                      <w:t>+ 65 9123 7743</w:t>
                    </w:r>
                  </w:p>
                  <w:p w14:paraId="5213E552" w14:textId="77777777" w:rsidR="00716390" w:rsidRPr="00025F05" w:rsidRDefault="00716390" w:rsidP="00716390">
                    <w:pPr>
                      <w:spacing w:before="120" w:after="120" w:line="247" w:lineRule="auto"/>
                      <w:ind w:left="426" w:right="11" w:hanging="369"/>
                      <w:jc w:val="right"/>
                      <w:rPr>
                        <w:color w:val="808080"/>
                        <w:sz w:val="16"/>
                      </w:rPr>
                    </w:pPr>
                    <w:r w:rsidRPr="00025F05">
                      <w:rPr>
                        <w:color w:val="1F3864"/>
                        <w:sz w:val="16"/>
                      </w:rPr>
                      <w:t>Website</w:t>
                    </w:r>
                    <w:r w:rsidRPr="00025F05">
                      <w:rPr>
                        <w:color w:val="FF0000"/>
                        <w:sz w:val="16"/>
                      </w:rPr>
                      <w:t xml:space="preserve"> </w:t>
                    </w:r>
                    <w:r w:rsidRPr="00025F05">
                      <w:rPr>
                        <w:color w:val="808080"/>
                        <w:sz w:val="16"/>
                      </w:rPr>
                      <w:t>www.healyconsultants.com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2A4DFFFE" wp14:editId="7FFC5B2D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1466850" cy="838835"/>
          <wp:effectExtent l="0" t="0" r="0" b="0"/>
          <wp:wrapSquare wrapText="bothSides"/>
          <wp:docPr id="23" name="Picture 23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838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0ECF8B" w14:textId="11FCC07C" w:rsidR="00716390" w:rsidRDefault="00716390" w:rsidP="00F41591">
    <w:pPr>
      <w:pStyle w:val="Header"/>
      <w:spacing w:before="240" w:after="360"/>
      <w:ind w:left="0"/>
      <w:jc w:val="center"/>
      <w:rPr>
        <w:b/>
        <w:sz w:val="32"/>
      </w:rPr>
    </w:pPr>
  </w:p>
  <w:p w14:paraId="1BE0B42E" w14:textId="6E60D66C" w:rsidR="00931277" w:rsidRPr="006A1FB1" w:rsidRDefault="006A1FB1" w:rsidP="00F41591">
    <w:pPr>
      <w:pStyle w:val="Header"/>
      <w:spacing w:before="240" w:after="360"/>
      <w:ind w:left="0"/>
      <w:jc w:val="center"/>
      <w:rPr>
        <w:b/>
        <w:sz w:val="32"/>
      </w:rPr>
    </w:pPr>
    <w:r w:rsidRPr="006A1FB1">
      <w:rPr>
        <w:b/>
        <w:sz w:val="32"/>
      </w:rPr>
      <w:t>Document 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A372F"/>
    <w:multiLevelType w:val="hybridMultilevel"/>
    <w:tmpl w:val="942A9EB6"/>
    <w:lvl w:ilvl="0" w:tplc="5D48FD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FFC000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FA23EB"/>
    <w:multiLevelType w:val="hybridMultilevel"/>
    <w:tmpl w:val="78CEE4EA"/>
    <w:lvl w:ilvl="0" w:tplc="743CBF92">
      <w:start w:val="1"/>
      <w:numFmt w:val="decimal"/>
      <w:lvlText w:val="%1."/>
      <w:lvlJc w:val="left"/>
      <w:pPr>
        <w:ind w:left="360" w:hanging="360"/>
      </w:pPr>
      <w:rPr>
        <w:b/>
        <w:color w:val="FFC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8A0E4B"/>
    <w:multiLevelType w:val="hybridMultilevel"/>
    <w:tmpl w:val="F9665260"/>
    <w:lvl w:ilvl="0" w:tplc="2E084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9900"/>
      </w:rPr>
    </w:lvl>
    <w:lvl w:ilvl="1" w:tplc="C706BFC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FF99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F447C5"/>
    <w:multiLevelType w:val="hybridMultilevel"/>
    <w:tmpl w:val="2272B0E6"/>
    <w:lvl w:ilvl="0" w:tplc="929CD0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FF99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487535"/>
    <w:multiLevelType w:val="hybridMultilevel"/>
    <w:tmpl w:val="AC409C52"/>
    <w:lvl w:ilvl="0" w:tplc="1CEE3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C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6837221">
    <w:abstractNumId w:val="3"/>
  </w:num>
  <w:num w:numId="2" w16cid:durableId="222109502">
    <w:abstractNumId w:val="1"/>
  </w:num>
  <w:num w:numId="3" w16cid:durableId="1746680169">
    <w:abstractNumId w:val="2"/>
  </w:num>
  <w:num w:numId="4" w16cid:durableId="206576187">
    <w:abstractNumId w:val="4"/>
  </w:num>
  <w:num w:numId="5" w16cid:durableId="175874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A5"/>
    <w:rsid w:val="00007188"/>
    <w:rsid w:val="00025012"/>
    <w:rsid w:val="000406BA"/>
    <w:rsid w:val="00054913"/>
    <w:rsid w:val="000653D2"/>
    <w:rsid w:val="00071ABD"/>
    <w:rsid w:val="00073E27"/>
    <w:rsid w:val="000742B2"/>
    <w:rsid w:val="00091832"/>
    <w:rsid w:val="00092452"/>
    <w:rsid w:val="000E3AE8"/>
    <w:rsid w:val="00105F29"/>
    <w:rsid w:val="00112D01"/>
    <w:rsid w:val="0012644C"/>
    <w:rsid w:val="001274B5"/>
    <w:rsid w:val="0014700E"/>
    <w:rsid w:val="0014775C"/>
    <w:rsid w:val="00152AAE"/>
    <w:rsid w:val="00162243"/>
    <w:rsid w:val="001652F8"/>
    <w:rsid w:val="001676ED"/>
    <w:rsid w:val="00172C53"/>
    <w:rsid w:val="001A2882"/>
    <w:rsid w:val="001A3FD8"/>
    <w:rsid w:val="001B2EF0"/>
    <w:rsid w:val="001C70CA"/>
    <w:rsid w:val="001D769C"/>
    <w:rsid w:val="001E601D"/>
    <w:rsid w:val="00214946"/>
    <w:rsid w:val="00233B5B"/>
    <w:rsid w:val="002451EA"/>
    <w:rsid w:val="0025280C"/>
    <w:rsid w:val="00262D03"/>
    <w:rsid w:val="002636D6"/>
    <w:rsid w:val="002A050B"/>
    <w:rsid w:val="002A48EE"/>
    <w:rsid w:val="002C7477"/>
    <w:rsid w:val="003032FD"/>
    <w:rsid w:val="00314918"/>
    <w:rsid w:val="0031542E"/>
    <w:rsid w:val="003160DF"/>
    <w:rsid w:val="00344338"/>
    <w:rsid w:val="0035225B"/>
    <w:rsid w:val="00370B97"/>
    <w:rsid w:val="003A2144"/>
    <w:rsid w:val="003D1FF1"/>
    <w:rsid w:val="003F7E32"/>
    <w:rsid w:val="004049A9"/>
    <w:rsid w:val="00410D06"/>
    <w:rsid w:val="004125B1"/>
    <w:rsid w:val="004744E7"/>
    <w:rsid w:val="00482AEC"/>
    <w:rsid w:val="004A0081"/>
    <w:rsid w:val="004C6160"/>
    <w:rsid w:val="005136BD"/>
    <w:rsid w:val="00520333"/>
    <w:rsid w:val="005353C8"/>
    <w:rsid w:val="00536656"/>
    <w:rsid w:val="0054782B"/>
    <w:rsid w:val="0055164A"/>
    <w:rsid w:val="00555012"/>
    <w:rsid w:val="00556D6F"/>
    <w:rsid w:val="00563813"/>
    <w:rsid w:val="005B4F52"/>
    <w:rsid w:val="005B6B50"/>
    <w:rsid w:val="005C2F96"/>
    <w:rsid w:val="005D1A4A"/>
    <w:rsid w:val="005E1011"/>
    <w:rsid w:val="005F77A1"/>
    <w:rsid w:val="00636F81"/>
    <w:rsid w:val="006422E8"/>
    <w:rsid w:val="006509F4"/>
    <w:rsid w:val="00651B83"/>
    <w:rsid w:val="00653B54"/>
    <w:rsid w:val="00662AA0"/>
    <w:rsid w:val="006728CD"/>
    <w:rsid w:val="00674861"/>
    <w:rsid w:val="00676424"/>
    <w:rsid w:val="006A1FB1"/>
    <w:rsid w:val="006B20F5"/>
    <w:rsid w:val="006B37F8"/>
    <w:rsid w:val="006C4682"/>
    <w:rsid w:val="006D3B09"/>
    <w:rsid w:val="006F5D39"/>
    <w:rsid w:val="00716390"/>
    <w:rsid w:val="00755394"/>
    <w:rsid w:val="00766D6D"/>
    <w:rsid w:val="00767BFF"/>
    <w:rsid w:val="0077529A"/>
    <w:rsid w:val="00783C35"/>
    <w:rsid w:val="00785728"/>
    <w:rsid w:val="007C23E5"/>
    <w:rsid w:val="007C4368"/>
    <w:rsid w:val="007D5A47"/>
    <w:rsid w:val="007E5E16"/>
    <w:rsid w:val="007F0CCE"/>
    <w:rsid w:val="007F70F2"/>
    <w:rsid w:val="00823B99"/>
    <w:rsid w:val="00834AD7"/>
    <w:rsid w:val="0084629E"/>
    <w:rsid w:val="0088560D"/>
    <w:rsid w:val="008A10B2"/>
    <w:rsid w:val="009241D0"/>
    <w:rsid w:val="00931277"/>
    <w:rsid w:val="0094008B"/>
    <w:rsid w:val="00941D0C"/>
    <w:rsid w:val="00944642"/>
    <w:rsid w:val="00950717"/>
    <w:rsid w:val="00953AD4"/>
    <w:rsid w:val="009660A5"/>
    <w:rsid w:val="0097593A"/>
    <w:rsid w:val="0098649E"/>
    <w:rsid w:val="009A5E61"/>
    <w:rsid w:val="009C03AA"/>
    <w:rsid w:val="009D054A"/>
    <w:rsid w:val="009D6335"/>
    <w:rsid w:val="009D778D"/>
    <w:rsid w:val="009E238A"/>
    <w:rsid w:val="009F06C8"/>
    <w:rsid w:val="00A17C4D"/>
    <w:rsid w:val="00A30725"/>
    <w:rsid w:val="00A602BF"/>
    <w:rsid w:val="00A802A3"/>
    <w:rsid w:val="00A9539B"/>
    <w:rsid w:val="00AA17D8"/>
    <w:rsid w:val="00AA4FE0"/>
    <w:rsid w:val="00AC5510"/>
    <w:rsid w:val="00AD2E46"/>
    <w:rsid w:val="00AE5806"/>
    <w:rsid w:val="00B2197B"/>
    <w:rsid w:val="00B305B8"/>
    <w:rsid w:val="00B41613"/>
    <w:rsid w:val="00B93B17"/>
    <w:rsid w:val="00BB1B37"/>
    <w:rsid w:val="00BC2418"/>
    <w:rsid w:val="00BC6360"/>
    <w:rsid w:val="00BF3F83"/>
    <w:rsid w:val="00C13139"/>
    <w:rsid w:val="00C4228A"/>
    <w:rsid w:val="00C5502D"/>
    <w:rsid w:val="00C73102"/>
    <w:rsid w:val="00C86EAC"/>
    <w:rsid w:val="00CA2761"/>
    <w:rsid w:val="00CB4192"/>
    <w:rsid w:val="00CC7BA9"/>
    <w:rsid w:val="00D163CB"/>
    <w:rsid w:val="00D22EBC"/>
    <w:rsid w:val="00D230E1"/>
    <w:rsid w:val="00D451DB"/>
    <w:rsid w:val="00D806A0"/>
    <w:rsid w:val="00DA24D7"/>
    <w:rsid w:val="00DA6134"/>
    <w:rsid w:val="00DB1C23"/>
    <w:rsid w:val="00DE236F"/>
    <w:rsid w:val="00DE41BB"/>
    <w:rsid w:val="00DF72F2"/>
    <w:rsid w:val="00E02DEC"/>
    <w:rsid w:val="00E3799A"/>
    <w:rsid w:val="00E44F89"/>
    <w:rsid w:val="00E57189"/>
    <w:rsid w:val="00E57B38"/>
    <w:rsid w:val="00E72C82"/>
    <w:rsid w:val="00E77A4D"/>
    <w:rsid w:val="00E82EE8"/>
    <w:rsid w:val="00EA2286"/>
    <w:rsid w:val="00EA7459"/>
    <w:rsid w:val="00EB24A7"/>
    <w:rsid w:val="00EC5B4C"/>
    <w:rsid w:val="00ED05D1"/>
    <w:rsid w:val="00EE4EC9"/>
    <w:rsid w:val="00F04517"/>
    <w:rsid w:val="00F2342D"/>
    <w:rsid w:val="00F31633"/>
    <w:rsid w:val="00F41591"/>
    <w:rsid w:val="00F57A67"/>
    <w:rsid w:val="00F57FE6"/>
    <w:rsid w:val="00F6769E"/>
    <w:rsid w:val="00F702FE"/>
    <w:rsid w:val="00F91D29"/>
    <w:rsid w:val="00F970D2"/>
    <w:rsid w:val="00FB5F79"/>
    <w:rsid w:val="00FC0AF0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B9F51"/>
  <w15:chartTrackingRefBased/>
  <w15:docId w15:val="{064451C0-F143-4E1F-B353-ED55F440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277"/>
  </w:style>
  <w:style w:type="paragraph" w:styleId="Footer">
    <w:name w:val="footer"/>
    <w:basedOn w:val="Normal"/>
    <w:link w:val="FooterChar"/>
    <w:uiPriority w:val="99"/>
    <w:unhideWhenUsed/>
    <w:rsid w:val="00931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277"/>
  </w:style>
  <w:style w:type="character" w:styleId="PageNumber">
    <w:name w:val="page number"/>
    <w:basedOn w:val="DefaultParagraphFont"/>
    <w:uiPriority w:val="99"/>
    <w:semiHidden/>
    <w:unhideWhenUsed/>
    <w:rsid w:val="00D230E1"/>
  </w:style>
  <w:style w:type="table" w:styleId="TableGrid">
    <w:name w:val="Table Grid"/>
    <w:basedOn w:val="TableNormal"/>
    <w:uiPriority w:val="39"/>
    <w:rsid w:val="00071A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F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0B97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0C08D-4C1B-4560-A659-8A8546B4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Jessie J</cp:lastModifiedBy>
  <cp:revision>11</cp:revision>
  <cp:lastPrinted>2018-02-20T06:12:00Z</cp:lastPrinted>
  <dcterms:created xsi:type="dcterms:W3CDTF">2018-03-29T07:59:00Z</dcterms:created>
  <dcterms:modified xsi:type="dcterms:W3CDTF">2023-09-12T09:37:00Z</dcterms:modified>
</cp:coreProperties>
</file>